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507A1021" wp14:textId="1229CBC7">
      <w:pPr>
        <w:pStyle w:val="Heading1"/>
      </w:pPr>
      <w:r w:rsidR="025BFC83">
        <w:rPr/>
        <w:t xml:space="preserve">Fiche </w:t>
      </w:r>
      <w:r w:rsidR="6D15CF78">
        <w:rPr/>
        <w:t>pour décrire des empreintes et des rythmes visuels</w:t>
      </w:r>
      <w:r w:rsidR="4260E67E">
        <w:rPr/>
        <w:t>.</w:t>
      </w:r>
    </w:p>
    <w:p w:rsidR="6D15CF78" w:rsidP="6D15CF78" w:rsidRDefault="6D15CF78" w14:paraId="7AEB9CBB" w14:textId="28A6304D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6D15CF78" w14:paraId="68B83A4C" wp14:textId="77777777">
        <w:trPr>
          <w:trHeight w:val="540"/>
        </w:trPr>
        <w:tc>
          <w:tcPr>
            <w:tcW w:w="4320" w:type="dxa"/>
            <w:shd w:val="clear" w:color="auto" w:fill="DAE8F8"/>
            <w:tcMar/>
            <w:vAlign w:val="center"/>
          </w:tcPr>
          <w:p w:rsidP="6D15CF78" w14:paraId="77124EA1" wp14:textId="77777777" wp14:noSpellErr="1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Catégorie</w:t>
            </w:r>
          </w:p>
        </w:tc>
        <w:tc>
          <w:tcPr>
            <w:tcW w:w="4320" w:type="dxa"/>
            <w:shd w:val="clear" w:color="auto" w:fill="DAE8F8"/>
            <w:tcMar/>
            <w:vAlign w:val="center"/>
          </w:tcPr>
          <w:p w:rsidP="6D15CF78" w14:paraId="641EB589" wp14:textId="77777777" wp14:noSpellErr="1">
            <w:pPr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Vocabulaire</w:t>
            </w:r>
          </w:p>
        </w:tc>
      </w:tr>
      <w:tr xmlns:wp14="http://schemas.microsoft.com/office/word/2010/wordml" w:rsidTr="6D15CF78" w14:paraId="3820C7DE" wp14:textId="77777777">
        <w:trPr>
          <w:trHeight w:val="1290"/>
        </w:trPr>
        <w:tc>
          <w:tcPr>
            <w:tcW w:w="4320" w:type="dxa"/>
            <w:tcMar/>
            <w:vAlign w:val="center"/>
          </w:tcPr>
          <w:p w:rsidP="6D15CF78" w14:paraId="0EF7B613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Textures (sensation tactile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ou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visuelle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)</w:t>
            </w:r>
          </w:p>
        </w:tc>
        <w:tc>
          <w:tcPr>
            <w:tcW w:w="4320" w:type="dxa"/>
            <w:tcMar/>
            <w:vAlign w:val="center"/>
          </w:tcPr>
          <w:p w:rsidP="6D15CF78" w14:paraId="7122E6FC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Lisse,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Rugueux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Râpeux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Doux, Dure, Mou, Sec, Gras,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Adhérent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Collant, Tranchant,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Granuleux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Bosselé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Fissuré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Strié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Alvéolé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Dentelé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Ondulé</w:t>
            </w:r>
          </w:p>
        </w:tc>
      </w:tr>
      <w:tr xmlns:wp14="http://schemas.microsoft.com/office/word/2010/wordml" w:rsidTr="6D15CF78" w14:paraId="4B280624" wp14:textId="77777777">
        <w:trPr>
          <w:trHeight w:val="1050"/>
        </w:trPr>
        <w:tc>
          <w:tcPr>
            <w:tcW w:w="4320" w:type="dxa"/>
            <w:tcMar/>
            <w:vAlign w:val="center"/>
          </w:tcPr>
          <w:p w:rsidP="6D15CF78" w14:paraId="3A9EFF94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Netteté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ou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précision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 de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l’empreinte</w:t>
            </w:r>
          </w:p>
        </w:tc>
        <w:tc>
          <w:tcPr>
            <w:tcW w:w="4320" w:type="dxa"/>
            <w:tcMar/>
            <w:vAlign w:val="center"/>
          </w:tcPr>
          <w:p w:rsidP="6D15CF78" w14:paraId="798C565A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Nette,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Floue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Imprécise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Bien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définie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Estompée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Écrasée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Débordante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Déformée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Fragmentée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Superposée</w:t>
            </w:r>
          </w:p>
        </w:tc>
      </w:tr>
      <w:tr xmlns:wp14="http://schemas.microsoft.com/office/word/2010/wordml" w:rsidTr="6D15CF78" w14:paraId="53D41051" wp14:textId="77777777">
        <w:trPr>
          <w:trHeight w:val="1035"/>
        </w:trPr>
        <w:tc>
          <w:tcPr>
            <w:tcW w:w="4320" w:type="dxa"/>
            <w:tcMar/>
            <w:vAlign w:val="center"/>
          </w:tcPr>
          <w:p w:rsidP="6D15CF78" w14:paraId="04A01A69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Type de trace</w:t>
            </w:r>
          </w:p>
        </w:tc>
        <w:tc>
          <w:tcPr>
            <w:tcW w:w="4320" w:type="dxa"/>
            <w:tcMar/>
            <w:vAlign w:val="center"/>
          </w:tcPr>
          <w:p w:rsidP="6D15CF78" w14:paraId="32B604D5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Ligne, Tache, Trame, Point,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Sillon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Rainure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, Relief, Creux, Marque, Contour, Silhouette</w:t>
            </w:r>
          </w:p>
        </w:tc>
      </w:tr>
      <w:tr xmlns:wp14="http://schemas.microsoft.com/office/word/2010/wordml" w:rsidTr="6D15CF78" w14:paraId="50393256" wp14:textId="77777777">
        <w:trPr>
          <w:trHeight w:val="1035"/>
        </w:trPr>
        <w:tc>
          <w:tcPr>
            <w:tcW w:w="4320" w:type="dxa"/>
            <w:tcMar/>
            <w:vAlign w:val="center"/>
          </w:tcPr>
          <w:p w:rsidP="6D15CF78" w14:paraId="63D0916C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Rythmes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visuels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 (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régularité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)</w:t>
            </w:r>
          </w:p>
        </w:tc>
        <w:tc>
          <w:tcPr>
            <w:tcW w:w="4320" w:type="dxa"/>
            <w:tcMar/>
            <w:vAlign w:val="center"/>
          </w:tcPr>
          <w:p w:rsidP="6D15CF78" w14:paraId="2C15D218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Régulier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Irrégulier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Alterné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Progressif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Variable,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Aléatoire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Répétitif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Mécanique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Organique</w:t>
            </w:r>
          </w:p>
        </w:tc>
      </w:tr>
      <w:tr xmlns:wp14="http://schemas.microsoft.com/office/word/2010/wordml" w:rsidTr="6D15CF78" w14:paraId="26E44EC9" wp14:textId="77777777">
        <w:tc>
          <w:tcPr>
            <w:tcW w:w="4320" w:type="dxa"/>
            <w:tcMar/>
            <w:vAlign w:val="center"/>
          </w:tcPr>
          <w:p w:rsidP="6D15CF78" w14:paraId="4B84F137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Rythmes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visuels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 (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dynamique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)</w:t>
            </w:r>
          </w:p>
        </w:tc>
        <w:tc>
          <w:tcPr>
            <w:tcW w:w="4320" w:type="dxa"/>
            <w:tcMar/>
            <w:vAlign w:val="center"/>
          </w:tcPr>
          <w:p w:rsidP="6D15CF78" w14:paraId="5D542F55" wp14:textId="77777777" wp14:noSpellErr="1">
            <w:pPr>
              <w:jc w:val="left"/>
              <w:rPr>
                <w:rFonts w:ascii="Calibri" w:hAnsi="Calibri" w:eastAsia="Calibri" w:cs="Calibri" w:asciiTheme="majorAscii" w:hAnsiTheme="majorAscii" w:eastAsiaTheme="majorAscii" w:cstheme="majorAscii"/>
              </w:rPr>
            </w:pP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Saccadé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Continu,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Ondulant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En expansion, En contraction,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Pulsé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 xml:space="preserve">, </w:t>
            </w:r>
            <w:r w:rsidRPr="6D15CF78" w:rsidR="6D15CF78">
              <w:rPr>
                <w:rFonts w:ascii="Calibri" w:hAnsi="Calibri" w:eastAsia="Calibri" w:cs="Calibri" w:asciiTheme="majorAscii" w:hAnsiTheme="majorAscii" w:eastAsiaTheme="majorAscii" w:cstheme="majorAscii"/>
              </w:rPr>
              <w:t>Fragmenté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5BFC83"/>
    <w:rsid w:val="3B5DDE3B"/>
    <w:rsid w:val="4260E67E"/>
    <w:rsid w:val="6D15C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90DC9D9F-D5C2-44ED-9C8A-13000DD0B3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Cécile Taddei</lastModifiedBy>
  <revision>2</revision>
  <dcterms:created xsi:type="dcterms:W3CDTF">2013-12-23T23:15:00.0000000Z</dcterms:created>
  <dcterms:modified xsi:type="dcterms:W3CDTF">2025-05-01T17:42:51.0906652Z</dcterms:modified>
  <category/>
</coreProperties>
</file>